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center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ДОГОВОР № </w:t>
      </w:r>
      <w:r>
        <w:rPr>
          <w:rFonts w:ascii="Times New Roman" w:hAnsi="Times New Roman"/>
          <w:b w:val="1"/>
          <w:bCs w:val="1"/>
          <w:rtl w:val="0"/>
          <w:lang w:val="ru-RU"/>
        </w:rPr>
        <w:t>_______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На оказание услуг </w:t>
      </w:r>
    </w:p>
    <w:p>
      <w:pPr>
        <w:pStyle w:val="Normal.0"/>
        <w:spacing w:after="0" w:line="360" w:lineRule="auto"/>
      </w:pPr>
      <w:r>
        <w:rPr>
          <w:rFonts w:ascii="Times New Roman" w:hAnsi="Times New Roman" w:hint="default"/>
          <w:rtl w:val="0"/>
          <w:lang w:val="ru-RU"/>
        </w:rPr>
        <w:t xml:space="preserve">город Новосибирск                                                                                                                « </w:t>
      </w:r>
      <w:r>
        <w:rPr>
          <w:rFonts w:ascii="Times New Roman" w:hAnsi="Times New Roman"/>
          <w:rtl w:val="0"/>
          <w:lang w:val="ru-RU"/>
        </w:rPr>
        <w:t xml:space="preserve">___ </w:t>
      </w:r>
      <w:r>
        <w:rPr>
          <w:rFonts w:ascii="Times New Roman" w:hAnsi="Times New Roman" w:hint="default"/>
          <w:rtl w:val="0"/>
          <w:lang w:val="ru-RU"/>
        </w:rPr>
        <w:t xml:space="preserve">» </w:t>
      </w:r>
      <w:r>
        <w:rPr>
          <w:rFonts w:ascii="Times New Roman" w:hAnsi="Times New Roman"/>
          <w:rtl w:val="0"/>
          <w:lang w:val="ru-RU"/>
        </w:rPr>
        <w:t xml:space="preserve">_____ 20__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Индивидуальный предприниматель Федотов Александр Александрович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лице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Федотова Александра Александровича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действующего на основании Свидетельств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именуемый в дальнейшем Исполнитель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одной стороны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лице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действующей на основании Свидетельства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именуемый в дальнейшем «Заказчик» с другой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совместно именуемые «Стороны»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заключили настоящий Договор о нижеследующем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ПРЕДМЕТ ДОГОВОРА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1.1. </w:t>
      </w:r>
      <w:r>
        <w:rPr>
          <w:rFonts w:ascii="Times New Roman" w:hAnsi="Times New Roman" w:hint="default"/>
          <w:rtl w:val="0"/>
          <w:lang w:val="ru-RU"/>
        </w:rPr>
        <w:t xml:space="preserve">Настоящий Договор устанавливает общие условия оказания Исполнителем Заказчику услуг </w:t>
      </w:r>
      <w:bookmarkStart w:name="_DdeLink__4377_1954932170" w:id="0"/>
      <w:r>
        <w:rPr>
          <w:rFonts w:ascii="Times New Roman" w:hAnsi="Times New Roman" w:hint="default"/>
          <w:rtl w:val="0"/>
          <w:lang w:val="ru-RU"/>
        </w:rPr>
        <w:t>по разработке программных средств</w:t>
      </w:r>
      <w:bookmarkEnd w:id="0"/>
      <w:r>
        <w:rPr>
          <w:rFonts w:ascii="Times New Roman" w:hAnsi="Times New Roman" w:hint="default"/>
          <w:rtl w:val="0"/>
          <w:lang w:val="ru-RU"/>
        </w:rPr>
        <w:t xml:space="preserve"> и информационных продуктов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их адаптации и модификации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именуемые в дальнейшем </w:t>
      </w:r>
      <w:r>
        <w:rPr>
          <w:rFonts w:ascii="Times New Roman" w:hAnsi="Times New Roman"/>
          <w:rtl w:val="0"/>
          <w:lang w:val="ru-RU"/>
        </w:rPr>
        <w:t>"</w:t>
      </w:r>
      <w:r>
        <w:rPr>
          <w:rFonts w:ascii="Times New Roman" w:hAnsi="Times New Roman" w:hint="default"/>
          <w:rtl w:val="0"/>
          <w:lang w:val="ru-RU"/>
        </w:rPr>
        <w:t>Услуги</w:t>
      </w:r>
      <w:r>
        <w:rPr>
          <w:rFonts w:ascii="Times New Roman" w:hAnsi="Times New Roman"/>
          <w:rtl w:val="0"/>
          <w:lang w:val="ru-RU"/>
        </w:rPr>
        <w:t xml:space="preserve">"), </w:t>
      </w:r>
      <w:r>
        <w:rPr>
          <w:rFonts w:ascii="Times New Roman" w:hAnsi="Times New Roman" w:hint="default"/>
          <w:rtl w:val="0"/>
          <w:lang w:val="ru-RU"/>
        </w:rPr>
        <w:t>которые будут применяться в случае согласования Сторонами Заявок на Услуги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предоставляемые Исполнителем Заказчику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или фактического предоставления Услуг в течение срока действия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1.2. </w:t>
      </w:r>
      <w:r>
        <w:rPr>
          <w:rFonts w:ascii="Times New Roman" w:hAnsi="Times New Roman" w:hint="default"/>
          <w:rtl w:val="0"/>
          <w:lang w:val="ru-RU"/>
        </w:rPr>
        <w:t>Настоящий Договор не налагает на Заказчика обязательства выдавать Исполнителю Заявки на Услуги и не налагает обязательства на Исполнителя предоставлять Услуги Заказчику до согласования Сторонами соответствующей Заявки на Услуги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1.3. </w:t>
      </w:r>
      <w:r>
        <w:rPr>
          <w:rFonts w:ascii="Times New Roman" w:hAnsi="Times New Roman" w:hint="default"/>
          <w:rtl w:val="0"/>
          <w:lang w:val="ru-RU"/>
        </w:rPr>
        <w:t>Настоящим Стороны устанавливают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каждое отдельная Заявка на оказание Исполнителем Услуг 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или выполнение работ Исполнителем для Заказчика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заключаемое Сторонами к Договору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является отдельной сделкой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заключение и исполнение которой регулируется положениями и условиями соответствующего Приложения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условиями и положениями настоящего Договора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1.4. </w:t>
      </w:r>
      <w:r>
        <w:rPr>
          <w:rFonts w:ascii="Times New Roman" w:hAnsi="Times New Roman" w:hint="default"/>
          <w:rtl w:val="0"/>
          <w:lang w:val="ru-RU"/>
        </w:rPr>
        <w:t xml:space="preserve">Исполнитель приступает к оказанию Услуг только после предоставления Заказчиком всех необходимых данных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информации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доступов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осуществления между сторонами всех необходимых согласований и оплаты согласно Заявкам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ЗАЯВКА НА УСЛУГИ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2.1. </w:t>
      </w:r>
      <w:r>
        <w:rPr>
          <w:rFonts w:ascii="Times New Roman" w:hAnsi="Times New Roman" w:hint="default"/>
          <w:rtl w:val="0"/>
          <w:lang w:val="ru-RU"/>
        </w:rPr>
        <w:t>Заказчик в течение срока действия настоящего Договора может выдавать Исполнителю Заявки на Услуги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заявке необходимо указать наименование необходимой Услуги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срок ее исполнения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стоимость Услуги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 всём остальном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стороны руководствуются положениями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зафиксированными в настоящем Договоре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2.2. </w:t>
      </w:r>
      <w:r>
        <w:rPr>
          <w:rFonts w:ascii="Times New Roman" w:hAnsi="Times New Roman" w:hint="default"/>
          <w:rtl w:val="0"/>
          <w:lang w:val="ru-RU"/>
        </w:rPr>
        <w:t>Исполнитель подписывает Заявку на Услуги в случае согласия на оказание данных Услуг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2.3. </w:t>
      </w:r>
      <w:r>
        <w:rPr>
          <w:rFonts w:ascii="Times New Roman" w:hAnsi="Times New Roman" w:hint="default"/>
          <w:rtl w:val="0"/>
          <w:lang w:val="ru-RU"/>
        </w:rPr>
        <w:t>Условия настоящего Договора распространяются на Услуги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указанные в Заявках на Услуги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2.4. </w:t>
      </w:r>
      <w:r>
        <w:rPr>
          <w:rFonts w:ascii="Times New Roman" w:hAnsi="Times New Roman" w:hint="default"/>
          <w:rtl w:val="0"/>
          <w:lang w:val="ru-RU"/>
        </w:rPr>
        <w:t>Согласованные Сторонами Заявки на Услуги являются неотъемлемой частью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2.5. </w:t>
      </w:r>
      <w:r>
        <w:rPr>
          <w:rFonts w:ascii="Times New Roman" w:hAnsi="Times New Roman" w:hint="default"/>
          <w:rtl w:val="0"/>
          <w:lang w:val="ru-RU"/>
        </w:rPr>
        <w:t>Внесение изменений и дополнений в Заявку на Услуги осуществляется с письменного согласия обеих Сторон и оформляется актом изменений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2.6. </w:t>
      </w:r>
      <w:r>
        <w:rPr>
          <w:rFonts w:ascii="Times New Roman" w:hAnsi="Times New Roman" w:hint="default"/>
          <w:rtl w:val="0"/>
          <w:lang w:val="ru-RU"/>
        </w:rPr>
        <w:t>Заявка считается согласованной Сторонами с даты подписания Заявки уполномоченными представителями Сторон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 даты подписания Заявки на Услуги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вид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перечень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объем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стоимость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сроки и порядок выполнения работ считаются согласованными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Заявка подлежит исполнению Сторонами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2.7. </w:t>
      </w:r>
      <w:r>
        <w:rPr>
          <w:rFonts w:ascii="Times New Roman" w:hAnsi="Times New Roman" w:hint="default"/>
          <w:rtl w:val="0"/>
          <w:lang w:val="ru-RU"/>
        </w:rPr>
        <w:t>В процессе согласования 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прилагающиеся к ней документы могут направляться Сторонами друг другу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в письменном виде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так и посредством электронной почты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/>
          <w:rtl w:val="0"/>
          <w:lang w:val="en-US"/>
        </w:rPr>
        <w:t>e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/>
          <w:rtl w:val="0"/>
          <w:lang w:val="en-US"/>
        </w:rPr>
        <w:t>mail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 xml:space="preserve">Документы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образы документов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полученные посредством электронного взаимодействия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обладают полной юридической силой вплоть до замены их документами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подписанными собственноручно представителями Сторон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ПРАВА И ОБЯЗАННОСТИ СТОРОН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3.1.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Исполнитель обязан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3.1.1. </w:t>
      </w:r>
      <w:r>
        <w:rPr>
          <w:rFonts w:ascii="Times New Roman" w:hAnsi="Times New Roman" w:hint="default"/>
          <w:rtl w:val="0"/>
          <w:lang w:val="ru-RU"/>
        </w:rPr>
        <w:t>Выполнять Услуги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предусмотренные настоящим Договором и Заявкой на Услуги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добросовестно и профессионально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3.1.2.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 xml:space="preserve">______(_____) </w:t>
      </w:r>
      <w:r>
        <w:rPr>
          <w:rFonts w:ascii="Times New Roman" w:hAnsi="Times New Roman" w:hint="default"/>
          <w:rtl w:val="0"/>
          <w:lang w:val="ru-RU"/>
        </w:rPr>
        <w:t>календарных дней с момента оказания Услуг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предоставить Заказчику Акт сдачи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приемки услуг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котором указываются фактические объем и стоимость оказанных услуг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оформленный в соответствии с действующим законодательством Российской Федерации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3.1.3. </w:t>
      </w:r>
      <w:r>
        <w:rPr>
          <w:rFonts w:ascii="Times New Roman" w:hAnsi="Times New Roman" w:hint="default"/>
          <w:rtl w:val="0"/>
          <w:lang w:val="ru-RU"/>
        </w:rPr>
        <w:t xml:space="preserve">Рассматривать все письменные обращения и запросы Заказчика в течение </w:t>
      </w:r>
      <w:r>
        <w:rPr>
          <w:rFonts w:ascii="Times New Roman" w:hAnsi="Times New Roman"/>
          <w:rtl w:val="0"/>
          <w:lang w:val="ru-RU"/>
        </w:rPr>
        <w:t>3 (</w:t>
      </w:r>
      <w:r>
        <w:rPr>
          <w:rFonts w:ascii="Times New Roman" w:hAnsi="Times New Roman" w:hint="default"/>
          <w:rtl w:val="0"/>
          <w:lang w:val="ru-RU"/>
        </w:rPr>
        <w:t>трех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получения такого запроса или обращения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3.2.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Заказчик обязан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3.2.1. </w:t>
      </w:r>
      <w:r>
        <w:rPr>
          <w:rFonts w:ascii="Times New Roman" w:hAnsi="Times New Roman" w:hint="default"/>
          <w:rtl w:val="0"/>
          <w:lang w:val="ru-RU"/>
        </w:rPr>
        <w:t>Своевременно принять и оплатить оказанные Исполнителем Услуги согласно настоящему Договору и Заявкам на Услуги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3.2.2. </w:t>
      </w:r>
      <w:r>
        <w:rPr>
          <w:rFonts w:ascii="Times New Roman" w:hAnsi="Times New Roman" w:hint="default"/>
          <w:rtl w:val="0"/>
          <w:lang w:val="ru-RU"/>
        </w:rPr>
        <w:t>При необходимости своевременно передать Исполнителю соответствующие документы и материалы для выполнения Исполнителем своих обязательств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3.2.3. </w:t>
      </w:r>
      <w:r>
        <w:rPr>
          <w:rFonts w:ascii="Times New Roman" w:hAnsi="Times New Roman" w:hint="default"/>
          <w:rtl w:val="0"/>
          <w:lang w:val="ru-RU"/>
        </w:rPr>
        <w:t>Подписать Акт сдачи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приемки услуг или мотивированный отказ от его подписания в течение </w:t>
      </w:r>
      <w:r>
        <w:rPr>
          <w:rFonts w:ascii="Times New Roman" w:hAnsi="Times New Roman"/>
          <w:rtl w:val="0"/>
          <w:lang w:val="ru-RU"/>
        </w:rPr>
        <w:t>3 (</w:t>
      </w:r>
      <w:r>
        <w:rPr>
          <w:rFonts w:ascii="Times New Roman" w:hAnsi="Times New Roman" w:hint="default"/>
          <w:rtl w:val="0"/>
          <w:lang w:val="ru-RU"/>
        </w:rPr>
        <w:t>трех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даты его получения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3.2.4. </w:t>
      </w:r>
      <w:r>
        <w:rPr>
          <w:rFonts w:ascii="Times New Roman" w:hAnsi="Times New Roman" w:hint="default"/>
          <w:rtl w:val="0"/>
          <w:lang w:val="ru-RU"/>
        </w:rPr>
        <w:t xml:space="preserve">Рассматривать все обращения и запросы Исполнителя в течение </w:t>
      </w:r>
      <w:r>
        <w:rPr>
          <w:rFonts w:ascii="Times New Roman" w:hAnsi="Times New Roman"/>
          <w:rtl w:val="0"/>
          <w:lang w:val="ru-RU"/>
        </w:rPr>
        <w:t>3 (</w:t>
      </w:r>
      <w:r>
        <w:rPr>
          <w:rFonts w:ascii="Times New Roman" w:hAnsi="Times New Roman" w:hint="default"/>
          <w:rtl w:val="0"/>
          <w:lang w:val="ru-RU"/>
        </w:rPr>
        <w:t>трех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получения такого запроса или обращения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3.3.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Исполнитель имеет право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3.3.1. </w:t>
      </w:r>
      <w:r>
        <w:rPr>
          <w:rFonts w:ascii="Times New Roman" w:hAnsi="Times New Roman" w:hint="default"/>
          <w:rtl w:val="0"/>
          <w:lang w:val="ru-RU"/>
        </w:rPr>
        <w:t>Получать от Заказчика любую информацию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необходимую для выполнения своих обязательств по настоящему Договору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случае не предоставления либо неполного или неверного предоставления Заказчиком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Исполнитель имеет право приостановить исполнение своих обязательств по настоящему Договору до предоставления необходимой информации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3.3.2. </w:t>
      </w:r>
      <w:r>
        <w:rPr>
          <w:rFonts w:ascii="Times New Roman" w:hAnsi="Times New Roman" w:hint="default"/>
          <w:rtl w:val="0"/>
          <w:lang w:val="ru-RU"/>
        </w:rPr>
        <w:t>Получать вознаграждение за оказание услуг по настоящему Договору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3.4.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Заказчик имеет право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3.4.1. </w:t>
      </w:r>
      <w:r>
        <w:rPr>
          <w:rFonts w:ascii="Times New Roman" w:hAnsi="Times New Roman" w:hint="default"/>
          <w:rtl w:val="0"/>
          <w:lang w:val="ru-RU"/>
        </w:rPr>
        <w:t>Заказчик вправе отказаться от исполнения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 условии оплаты Исполнителю фактически понесенных им расходов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Под фактически понесенными расходами понимаются денежные средства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переданные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уплаченные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Исполнителем третьим лицам в объеме фактически оказанных услуг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привлеченным Исполнителем для оказания услуг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выполнения работ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неустойки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штрафы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 удержания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оплаченные Исполнителем указанным лицам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 исполнение Договора и Приложений к нему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фактически затраченное время по тарифам Исполнителя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иные расходы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понесенные Исполнителем во исполнение Договора и Приложений к нему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3.5. </w:t>
      </w:r>
      <w:r>
        <w:rPr>
          <w:rFonts w:ascii="Times New Roman" w:hAnsi="Times New Roman" w:hint="default"/>
          <w:rtl w:val="0"/>
          <w:lang w:val="ru-RU"/>
        </w:rPr>
        <w:t>Стороны обязуются хранить в тайне коммерческую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финансовую и иную конфиденциальную информацию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полученную от другой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 исполнении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3.6. </w:t>
      </w:r>
      <w:r>
        <w:rPr>
          <w:rFonts w:ascii="Times New Roman" w:hAnsi="Times New Roman" w:hint="default"/>
          <w:rtl w:val="0"/>
          <w:lang w:val="ru-RU"/>
        </w:rPr>
        <w:t>Если Заказчик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период оказания Услуг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нарушил любое из своих обязательств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предусмотренных разделом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или любое иное обязательство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без исполнения которого Исполнитель не может надлежаще оказать Заказчику услуги по Договору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срок исполнения обязательств Исполнителем отодвигается на соответствующий срок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течении которого Заказчик устранит возникшую проблему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ПОРЯДОК ОПЛАТЫ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4.1. </w:t>
      </w:r>
      <w:r>
        <w:rPr>
          <w:rFonts w:ascii="Times New Roman" w:hAnsi="Times New Roman" w:hint="default"/>
          <w:rtl w:val="0"/>
          <w:lang w:val="ru-RU"/>
        </w:rPr>
        <w:t>Услуги Исполнителя оплачиваются Заказчиком в порядке и по ценам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определяемым в соответствии с Заявками на услуги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4.2. </w:t>
      </w:r>
      <w:r>
        <w:rPr>
          <w:rFonts w:ascii="Times New Roman" w:hAnsi="Times New Roman" w:hint="default"/>
          <w:rtl w:val="0"/>
          <w:lang w:val="ru-RU"/>
        </w:rPr>
        <w:t>Подписываемые Сторонами Акты об оказании услуг являются подтверждением оказания услуг Исполнителем Заказчику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Акт сдачи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приемки услуг составляется Исполнителем и передается Заказчику после завершения оказания услуг по Заявке в </w:t>
      </w:r>
      <w:r>
        <w:rPr>
          <w:rFonts w:ascii="Times New Roman" w:hAnsi="Times New Roman"/>
          <w:rtl w:val="0"/>
          <w:lang w:val="ru-RU"/>
        </w:rPr>
        <w:t>7 (</w:t>
      </w:r>
      <w:r>
        <w:rPr>
          <w:rFonts w:ascii="Times New Roman" w:hAnsi="Times New Roman" w:hint="default"/>
          <w:rtl w:val="0"/>
          <w:lang w:val="ru-RU"/>
        </w:rPr>
        <w:t>семи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4.3. </w:t>
      </w:r>
      <w:r>
        <w:rPr>
          <w:rFonts w:ascii="Times New Roman" w:hAnsi="Times New Roman" w:hint="default"/>
          <w:rtl w:val="0"/>
          <w:lang w:val="ru-RU"/>
        </w:rPr>
        <w:t>В случае невыполнения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либо ненадлежащего исполнения Исполнителем Услуг по настоящему Договору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Заказчик вправе отказаться подписывать Акт сдачи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приемки услуг и представить мотивированный отказ от его подписания с указанием недостатков оказания услуг и разумных сроков их устранения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потребовать от Исполнителя повторного выполнения несоответствующим образом выполненных услуг без изменения стоимости работы в целом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4.4. </w:t>
      </w:r>
      <w:r>
        <w:rPr>
          <w:rFonts w:ascii="Times New Roman" w:hAnsi="Times New Roman" w:hint="default"/>
          <w:rtl w:val="0"/>
          <w:lang w:val="ru-RU"/>
        </w:rPr>
        <w:t>В случае если Акт сдачи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приемки услуг или мотивированный отказ от его подписания не будет подписан Заказчиком в течение </w:t>
      </w:r>
      <w:r>
        <w:rPr>
          <w:rFonts w:ascii="Times New Roman" w:hAnsi="Times New Roman"/>
          <w:rtl w:val="0"/>
          <w:lang w:val="ru-RU"/>
        </w:rPr>
        <w:t>3 (</w:t>
      </w:r>
      <w:r>
        <w:rPr>
          <w:rFonts w:ascii="Times New Roman" w:hAnsi="Times New Roman" w:hint="default"/>
          <w:rtl w:val="0"/>
          <w:lang w:val="ru-RU"/>
        </w:rPr>
        <w:t>трёх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получения Заказчиком Акта сдачи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приемки услуг от Исполнителя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такой Акт будет считаться подписанным обеими Сторонами без замечаний со стороны Заказчика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Согласно пункту </w:t>
      </w:r>
      <w:r>
        <w:rPr>
          <w:rFonts w:ascii="Times New Roman" w:hAnsi="Times New Roman"/>
          <w:rtl w:val="0"/>
          <w:lang w:val="ru-RU"/>
        </w:rPr>
        <w:t>3.2.3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4.5. </w:t>
      </w:r>
      <w:r>
        <w:rPr>
          <w:rFonts w:ascii="Times New Roman" w:hAnsi="Times New Roman" w:hint="default"/>
          <w:rtl w:val="0"/>
          <w:lang w:val="ru-RU"/>
        </w:rPr>
        <w:t>Датой уплаты вознаграждения считается день зачисления денежных средств на расчетный счет Исполнителя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4.6. </w:t>
      </w:r>
      <w:r>
        <w:rPr>
          <w:rFonts w:ascii="Times New Roman" w:hAnsi="Times New Roman" w:hint="default"/>
          <w:rtl w:val="0"/>
          <w:lang w:val="ru-RU"/>
        </w:rPr>
        <w:t>В случае невозможности исполнения 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возникшей по вине Заказчика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услуги подлежат оплате в полном объеме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4.7. </w:t>
      </w:r>
      <w:r>
        <w:rPr>
          <w:rFonts w:ascii="Times New Roman" w:hAnsi="Times New Roman" w:hint="default"/>
          <w:rtl w:val="0"/>
          <w:lang w:val="ru-RU"/>
        </w:rPr>
        <w:t>В случае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невозможность исполнения возникла по обстоятельствам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 которые ни одна из Сторон не отвечает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Заказчик возмещает Исполнителю фактически понесенные им расходы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таковые были согласованы с Заказчиком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ОТВЕТСТВЕННОСТЬ СТОРОН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5.1. </w:t>
      </w:r>
      <w:r>
        <w:rPr>
          <w:rFonts w:ascii="Times New Roman" w:hAnsi="Times New Roman" w:hint="default"/>
          <w:rtl w:val="0"/>
          <w:lang w:val="ru-RU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5.2. </w:t>
      </w:r>
      <w:r>
        <w:rPr>
          <w:rFonts w:ascii="Times New Roman" w:hAnsi="Times New Roman" w:hint="default"/>
          <w:rtl w:val="0"/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это неисполнение явилось следствием обстоятельств непреодолимой силы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возникших после заключения настоящего Договора в результате обстоятельств чрезвычайного характера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стороны не могли предвидеть или предотвратить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5.3. </w:t>
      </w:r>
      <w:r>
        <w:rPr>
          <w:rFonts w:ascii="Times New Roman" w:hAnsi="Times New Roman" w:hint="default"/>
          <w:rtl w:val="0"/>
          <w:lang w:val="ru-RU"/>
        </w:rPr>
        <w:t>При наступлении обстоятельств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указанных в п</w:t>
      </w:r>
      <w:r>
        <w:rPr>
          <w:rFonts w:ascii="Times New Roman" w:hAnsi="Times New Roman"/>
          <w:rtl w:val="0"/>
          <w:lang w:val="ru-RU"/>
        </w:rPr>
        <w:t xml:space="preserve">. 5.2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каждая Сторона должна без промедления известить о них в письменном виде другую Сторону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Извещение должно содержать данные о характере обстоятельств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официальные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удостоверяющие наличие этих обстоятельств 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возможности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дающие оценку их влияния на возможность исполнения Стороной своих обязательств по настоящему Договору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5.4. </w:t>
      </w:r>
      <w:r>
        <w:rPr>
          <w:rFonts w:ascii="Times New Roman" w:hAnsi="Times New Roman" w:hint="default"/>
          <w:rtl w:val="0"/>
          <w:lang w:val="ru-RU"/>
        </w:rPr>
        <w:t>В случае наступления обстоятельств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в п</w:t>
      </w:r>
      <w:r>
        <w:rPr>
          <w:rFonts w:ascii="Times New Roman" w:hAnsi="Times New Roman"/>
          <w:rtl w:val="0"/>
          <w:lang w:val="ru-RU"/>
        </w:rPr>
        <w:t xml:space="preserve">. 5.2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срок выполнения Стороной обязательств по настоящему Договору отодвигается соразмерно времени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течение которого действуют эти обстоятельства и их последствия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5.5. </w:t>
      </w:r>
      <w:r>
        <w:rPr>
          <w:rFonts w:ascii="Times New Roman" w:hAnsi="Times New Roman" w:hint="default"/>
          <w:rtl w:val="0"/>
          <w:lang w:val="ru-RU"/>
        </w:rPr>
        <w:t>Если наступившие обстоятельства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перечисленные в п</w:t>
      </w:r>
      <w:r>
        <w:rPr>
          <w:rFonts w:ascii="Times New Roman" w:hAnsi="Times New Roman"/>
          <w:rtl w:val="0"/>
          <w:lang w:val="ru-RU"/>
        </w:rPr>
        <w:t xml:space="preserve">. 5.2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их последствия продолжают действовать более двух месяцев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стороны проводят дополнительные переговоры для выявления приемлемых альтернативных способов исполнения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5.6. </w:t>
      </w:r>
      <w:r>
        <w:rPr>
          <w:rFonts w:ascii="Times New Roman" w:hAnsi="Times New Roman" w:hint="default"/>
          <w:rtl w:val="0"/>
          <w:lang w:val="ru-RU"/>
        </w:rPr>
        <w:t>За нарушение срока уплаты вознаграждения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Заказчик уплачивает Исполнителю пени в размере </w:t>
      </w:r>
      <w:r>
        <w:rPr>
          <w:rFonts w:ascii="Times New Roman" w:hAnsi="Times New Roman"/>
          <w:rtl w:val="0"/>
          <w:lang w:val="ru-RU"/>
        </w:rPr>
        <w:t>0,5 (</w:t>
      </w:r>
      <w:r>
        <w:rPr>
          <w:rFonts w:ascii="Times New Roman" w:hAnsi="Times New Roman" w:hint="default"/>
          <w:rtl w:val="0"/>
          <w:lang w:val="ru-RU"/>
        </w:rPr>
        <w:t>ноль целых пять десятых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процента от суммы долга за каждый день просрочки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дату его погашения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но не более </w:t>
      </w:r>
      <w:r>
        <w:rPr>
          <w:rFonts w:ascii="Times New Roman" w:hAnsi="Times New Roman"/>
          <w:rtl w:val="0"/>
          <w:lang w:val="ru-RU"/>
        </w:rPr>
        <w:t>20 (</w:t>
      </w:r>
      <w:r>
        <w:rPr>
          <w:rFonts w:ascii="Times New Roman" w:hAnsi="Times New Roman" w:hint="default"/>
          <w:rtl w:val="0"/>
          <w:lang w:val="ru-RU"/>
        </w:rPr>
        <w:t>двадцати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процентов от суммы долга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Обязанность по уплате пени возникает с даты получения Заказчиком требования Исполнителя о начислении и уплате пени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Уплата пени не освобождает Заказчика от исполнения своих обязательств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5.7. </w:t>
      </w:r>
      <w:r>
        <w:rPr>
          <w:rFonts w:ascii="Times New Roman" w:hAnsi="Times New Roman" w:hint="default"/>
          <w:rtl w:val="0"/>
          <w:lang w:val="ru-RU"/>
        </w:rPr>
        <w:t>Исполнитель имеет право приостановить оказание Услуг в случае нарушения Заказчиком условий настоящего договора и Приложений к нему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действующего законодательства РФ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применимого к правоотношениям Сторон по Договору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этом случае Исполнитель направляет Заказчику электронное письмо с соответствующим предупреждением на </w:t>
      </w:r>
      <w:r>
        <w:rPr>
          <w:rFonts w:ascii="Times New Roman" w:hAnsi="Times New Roman"/>
          <w:rtl w:val="0"/>
          <w:lang w:val="en-US"/>
        </w:rPr>
        <w:t>e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/>
          <w:rtl w:val="0"/>
          <w:lang w:val="en-US"/>
        </w:rPr>
        <w:t>mail</w:t>
      </w:r>
      <w:r>
        <w:rPr>
          <w:rFonts w:ascii="Times New Roman" w:hAnsi="Times New Roman" w:hint="default"/>
          <w:rtl w:val="0"/>
          <w:lang w:val="ru-RU"/>
        </w:rPr>
        <w:t xml:space="preserve"> Заказчика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5.8. </w:t>
      </w:r>
      <w:r>
        <w:rPr>
          <w:rFonts w:ascii="Times New Roman" w:hAnsi="Times New Roman" w:hint="default"/>
          <w:rtl w:val="0"/>
          <w:lang w:val="ru-RU"/>
        </w:rPr>
        <w:t>Если Заказчик не устранил нарушение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вызвавшее приостановление услуг в течение </w:t>
      </w:r>
      <w:r>
        <w:rPr>
          <w:rFonts w:ascii="Times New Roman" w:hAnsi="Times New Roman"/>
          <w:rtl w:val="0"/>
          <w:lang w:val="ru-RU"/>
        </w:rPr>
        <w:t>30 (</w:t>
      </w:r>
      <w:r>
        <w:rPr>
          <w:rFonts w:ascii="Times New Roman" w:hAnsi="Times New Roman" w:hint="default"/>
          <w:rtl w:val="0"/>
          <w:lang w:val="ru-RU"/>
        </w:rPr>
        <w:t>тридцати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Исполнитель вправе расторгнуть настоящий Договор с Заказчиком в одностороннем порядке без каких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либо возмещений последнему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этом случае Заказчик обязуется оплатить Исполнителю оказанные услуги или</w:t>
      </w:r>
      <w:r>
        <w:rPr>
          <w:rFonts w:ascii="Times New Roman" w:hAnsi="Times New Roman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компенсировать убытки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5.9. </w:t>
      </w:r>
      <w:r>
        <w:rPr>
          <w:rFonts w:ascii="Times New Roman" w:hAnsi="Times New Roman" w:hint="default"/>
          <w:rtl w:val="0"/>
          <w:lang w:val="ru-RU"/>
        </w:rPr>
        <w:t>Исполнитель не несет ответственности за просрочку сроков оказания услуг 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или выполнения работ в случае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просрочка со стороны Исполнителя возникла по вине Заказчика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5.10. </w:t>
      </w:r>
      <w:r>
        <w:rPr>
          <w:rFonts w:ascii="Times New Roman" w:hAnsi="Times New Roman" w:hint="default"/>
          <w:rtl w:val="0"/>
          <w:lang w:val="ru-RU"/>
        </w:rPr>
        <w:t>Исполнитель не несет ответственности за качество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адекватность и достоверность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документов и материалов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предоставленных Заказчиком в целях оказания Исполнителем услуг 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или выполнения работ по соответствующему Приложению к Договору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5.11. </w:t>
      </w:r>
      <w:r>
        <w:rPr>
          <w:rFonts w:ascii="Times New Roman" w:hAnsi="Times New Roman" w:hint="default"/>
          <w:rtl w:val="0"/>
          <w:lang w:val="ru-RU"/>
        </w:rPr>
        <w:t>Любые споры и разногласия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возникающие из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Стороны разрешают путем переговоров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5.12. </w:t>
      </w:r>
      <w:r>
        <w:rPr>
          <w:rFonts w:ascii="Times New Roman" w:hAnsi="Times New Roman" w:hint="default"/>
          <w:rtl w:val="0"/>
          <w:lang w:val="ru-RU"/>
        </w:rPr>
        <w:t>В случае невозможности урегулирования спорных вопросов в процессе переговоров споры подлежат рассмотрению в суде в соответствии с действующим законодательством Российской Федерации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5.13. </w:t>
      </w:r>
      <w:r>
        <w:rPr>
          <w:rFonts w:ascii="Times New Roman" w:hAnsi="Times New Roman" w:hint="default"/>
          <w:rtl w:val="0"/>
          <w:lang w:val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5.14. </w:t>
      </w:r>
      <w:r>
        <w:rPr>
          <w:rFonts w:ascii="Times New Roman" w:hAnsi="Times New Roman" w:hint="default"/>
          <w:rtl w:val="0"/>
          <w:lang w:val="ru-RU"/>
        </w:rPr>
        <w:t>Вся информация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связанная с деятельностью в рамках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полученная одной Стороной от другой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 содержание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считается строго конфиденциальной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360" w:lineRule="auto"/>
        <w:jc w:val="center"/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СРОК ДЕЙСТВИЯ ДОГОВОРА И ПОРЯДОК ЕГО РАСТОРЖЕНИЯ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6.1. </w:t>
      </w:r>
      <w:r>
        <w:rPr>
          <w:rFonts w:ascii="Times New Roman" w:hAnsi="Times New Roman" w:hint="default"/>
          <w:rtl w:val="0"/>
          <w:lang w:val="ru-RU"/>
        </w:rPr>
        <w:t>Настоящий Договор вступает в силу с даты подписания его обеими Сторонами и действует до момента исполнения заявок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6.2. </w:t>
      </w:r>
      <w:r>
        <w:rPr>
          <w:rFonts w:ascii="Times New Roman" w:hAnsi="Times New Roman" w:hint="default"/>
          <w:rtl w:val="0"/>
          <w:lang w:val="ru-RU"/>
        </w:rPr>
        <w:t>Настоящий Договор может быть расторгнут по обоюдному согласию Сторон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6.3. </w:t>
      </w:r>
      <w:r>
        <w:rPr>
          <w:rFonts w:ascii="Times New Roman" w:hAnsi="Times New Roman" w:hint="default"/>
          <w:rtl w:val="0"/>
          <w:lang w:val="ru-RU"/>
        </w:rPr>
        <w:t xml:space="preserve">Если ни одна из Сторон не заявит о своем желании расторгнуть настоящий Договор за </w:t>
      </w:r>
      <w:r>
        <w:rPr>
          <w:rFonts w:ascii="Times New Roman" w:hAnsi="Times New Roman"/>
          <w:rtl w:val="0"/>
          <w:lang w:val="ru-RU"/>
        </w:rPr>
        <w:t>30 (</w:t>
      </w:r>
      <w:r>
        <w:rPr>
          <w:rFonts w:ascii="Times New Roman" w:hAnsi="Times New Roman" w:hint="default"/>
          <w:rtl w:val="0"/>
          <w:lang w:val="ru-RU"/>
        </w:rPr>
        <w:t>тридцать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дней до окончания срока его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настоящий Договор считается пролонгированным на следующий год на тех же условиях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Количество пролонгаций не ограничивается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6.4. </w:t>
      </w:r>
      <w:r>
        <w:rPr>
          <w:rFonts w:ascii="Times New Roman" w:hAnsi="Times New Roman" w:hint="default"/>
          <w:rtl w:val="0"/>
          <w:lang w:val="ru-RU"/>
        </w:rPr>
        <w:t>Любая из Сторон вправе в одностороннем порядке отказаться от исполнения Договора в любое время с предварительным уведомлением об этом другой Стороны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Договор считается расторгнутым по истечении </w:t>
      </w:r>
      <w:r>
        <w:rPr>
          <w:rFonts w:ascii="Times New Roman" w:hAnsi="Times New Roman"/>
          <w:rtl w:val="0"/>
          <w:lang w:val="ru-RU"/>
        </w:rPr>
        <w:t>30 (</w:t>
      </w:r>
      <w:r>
        <w:rPr>
          <w:rFonts w:ascii="Times New Roman" w:hAnsi="Times New Roman" w:hint="default"/>
          <w:rtl w:val="0"/>
          <w:lang w:val="ru-RU"/>
        </w:rPr>
        <w:t>тридцати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дней с момента направления Стороной уведомления о расторжении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не ранее исполнения заявки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ИНЫЕ УСЛОВИЯ</w:t>
      </w:r>
    </w:p>
    <w:p>
      <w:pPr>
        <w:pStyle w:val="Normal.0"/>
        <w:tabs>
          <w:tab w:val="left" w:pos="993"/>
          <w:tab w:val="left" w:pos="1134"/>
          <w:tab w:val="left" w:pos="1276"/>
        </w:tabs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7.1. </w:t>
      </w:r>
      <w:r>
        <w:rPr>
          <w:rFonts w:ascii="Times New Roman" w:hAnsi="Times New Roman" w:hint="default"/>
          <w:rtl w:val="0"/>
          <w:lang w:val="ru-RU"/>
        </w:rPr>
        <w:t>Все изменения и дополнения к настоящему Договору считаются действительными при условии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они совершены в письменной форме и подписаны уполномоченными на то представителями обеих Сторон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993"/>
          <w:tab w:val="left" w:pos="1134"/>
          <w:tab w:val="left" w:pos="1276"/>
        </w:tabs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7.2. </w:t>
      </w:r>
      <w:r>
        <w:rPr>
          <w:rFonts w:ascii="Times New Roman" w:hAnsi="Times New Roman" w:hint="default"/>
          <w:rtl w:val="0"/>
          <w:lang w:val="ru-RU"/>
        </w:rPr>
        <w:t>Во всем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не предусмотрено настоящим Договором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Стороны будут руководствоваться действующим законодательством Российской Федерации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993"/>
          <w:tab w:val="left" w:pos="1134"/>
          <w:tab w:val="left" w:pos="1276"/>
        </w:tabs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7.3. </w:t>
      </w:r>
      <w:r>
        <w:rPr>
          <w:rFonts w:ascii="Times New Roman" w:hAnsi="Times New Roman" w:hint="default"/>
          <w:rtl w:val="0"/>
          <w:lang w:val="ru-RU"/>
        </w:rPr>
        <w:t>Стороны обязуются заблаговременно уведомлять друг друга об изменениях своих реквизитов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в противном случае исполнение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произведенное одной из Сторон в отсутствие у нее сведений о действующих на момент исполнения реквизитах другой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признается надлежащим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993"/>
          <w:tab w:val="left" w:pos="1134"/>
          <w:tab w:val="left" w:pos="1276"/>
        </w:tabs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7.4. </w:t>
      </w:r>
      <w:r>
        <w:rPr>
          <w:rFonts w:ascii="Times New Roman" w:hAnsi="Times New Roman" w:hint="default"/>
          <w:rtl w:val="0"/>
          <w:lang w:val="ru-RU"/>
        </w:rPr>
        <w:t xml:space="preserve">Стороны признают обязательную силу за перепиской по адресам </w:t>
      </w:r>
      <w:r>
        <w:rPr>
          <w:rFonts w:ascii="Times New Roman" w:hAnsi="Times New Roman"/>
          <w:rtl w:val="0"/>
          <w:lang w:val="ru-RU"/>
        </w:rPr>
        <w:t xml:space="preserve">e-mail, </w:t>
      </w:r>
      <w:r>
        <w:rPr>
          <w:rFonts w:ascii="Times New Roman" w:hAnsi="Times New Roman" w:hint="default"/>
          <w:rtl w:val="0"/>
          <w:lang w:val="ru-RU"/>
        </w:rPr>
        <w:t>указанным в Договоре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 пересылаемыми посредством ее документами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содержимое электронных писем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Normal.0"/>
        <w:tabs>
          <w:tab w:val="left" w:pos="993"/>
          <w:tab w:val="left" w:pos="1134"/>
          <w:tab w:val="left" w:pos="1276"/>
        </w:tabs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7.5. </w:t>
      </w:r>
      <w:r>
        <w:rPr>
          <w:rFonts w:ascii="Times New Roman" w:hAnsi="Times New Roman" w:hint="default"/>
          <w:rtl w:val="0"/>
          <w:lang w:val="ru-RU"/>
        </w:rPr>
        <w:t>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отправленные посредством электронного сообщения одной Стороной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считаются полученными другой Стороной в день их отправления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сроки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течение которых зависит от времени получения документа Стороной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начинают исчисляться со следующего дня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567"/>
          <w:tab w:val="left" w:pos="709"/>
        </w:tabs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7.6. </w:t>
      </w:r>
      <w:r>
        <w:rPr>
          <w:rFonts w:ascii="Times New Roman" w:hAnsi="Times New Roman" w:hint="default"/>
          <w:rtl w:val="0"/>
          <w:lang w:val="ru-RU"/>
        </w:rPr>
        <w:t>Стороны обязуются сообщать друг другу обо всех случаях взлома или иного несанкционированного доступа к их электронным почтовым ящикам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отсутствие такого уведомления исполнение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произведенное стороной Договора с учетом имеющейся у нее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признается надлежащим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993"/>
          <w:tab w:val="left" w:pos="1134"/>
          <w:tab w:val="left" w:pos="1276"/>
        </w:tabs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7.7. </w:t>
      </w:r>
      <w:r>
        <w:rPr>
          <w:rFonts w:ascii="Times New Roman" w:hAnsi="Times New Roman" w:hint="default"/>
          <w:rtl w:val="0"/>
          <w:lang w:val="ru-RU"/>
        </w:rPr>
        <w:t>Стороны соглашаются с тем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любые письма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заявления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заявки и уведомления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любая иная деловая корреспонденция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отправленная с адресов электронной почты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указанных в Договоре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являются исходящими от надлежащим образом уполномоченных представителей Сторон в том случае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они не содержат сведений об отправителе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993"/>
          <w:tab w:val="left" w:pos="1134"/>
          <w:tab w:val="left" w:pos="1276"/>
        </w:tabs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7.8. </w:t>
      </w:r>
      <w:r>
        <w:rPr>
          <w:rFonts w:ascii="Times New Roman" w:hAnsi="Times New Roman" w:hint="default"/>
          <w:rtl w:val="0"/>
          <w:lang w:val="ru-RU"/>
        </w:rPr>
        <w:t>Настоящий Договор составлен в двух экземплярах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имеющих одинаковую юридическую силу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одному для каждой Стороны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3030"/>
          <w:tab w:val="center" w:pos="5173"/>
        </w:tabs>
        <w:spacing w:after="0" w:line="36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3030"/>
          <w:tab w:val="center" w:pos="5173"/>
        </w:tabs>
        <w:spacing w:after="0" w:line="36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8.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АДРЕСА И РЕКВИЗИТЫ СТОРОН</w:t>
      </w:r>
    </w:p>
    <w:tbl>
      <w:tblPr>
        <w:tblW w:w="10279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39"/>
        <w:gridCol w:w="5140"/>
      </w:tblGrid>
      <w:tr>
        <w:tblPrEx>
          <w:shd w:val="clear" w:color="auto" w:fill="ced7e7"/>
        </w:tblPrEx>
        <w:trPr>
          <w:trHeight w:val="4972" w:hRule="atLeast"/>
        </w:trPr>
        <w:tc>
          <w:tcPr>
            <w:tcW w:type="dxa" w:w="5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36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ЗАКАЗЧИК</w:t>
            </w:r>
          </w:p>
          <w:p>
            <w:pPr>
              <w:pStyle w:val="Normal.0"/>
              <w:spacing w:after="0" w:line="36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_________________________ </w:t>
            </w:r>
          </w:p>
        </w:tc>
        <w:tc>
          <w:tcPr>
            <w:tcW w:type="dxa" w:w="5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36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ИСПОЛНИТЕЛЬ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ИП Федотов Александр Александрович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ИНН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544303024367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ОГРНИП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325547600203562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: 630559,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Новосибирская область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Новосибирск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Бестужева </w:t>
            </w:r>
            <w:r>
              <w:rPr>
                <w:rFonts w:ascii="Times New Roman" w:hAnsi="Times New Roman"/>
                <w:rtl w:val="0"/>
                <w:lang w:val="ru-RU"/>
              </w:rPr>
              <w:t>68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сч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40802810926710006199 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КЕМЕРОВСКОЕ ОТДЕЛЕНИЕ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N8615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ПАО СБЕРБАНК 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БИК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043207612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30101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810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0000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0000612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: +7 913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905-61-35</w:t>
            </w:r>
          </w:p>
          <w:p>
            <w:pPr>
              <w:pStyle w:val="Normal.0"/>
              <w:spacing w:after="0" w:line="360" w:lineRule="auto"/>
              <w:jc w:val="both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_________________________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ИП </w:t>
            </w:r>
            <w:r>
              <w:rPr>
                <w:shd w:val="nil" w:color="auto" w:fill="auto"/>
                <w:rtl w:val="0"/>
                <w:lang w:val="ru-RU"/>
              </w:rPr>
              <w:t>Федотов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 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tabs>
          <w:tab w:val="left" w:pos="3030"/>
          <w:tab w:val="center" w:pos="5173"/>
        </w:tabs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tabs>
          <w:tab w:val="left" w:pos="3030"/>
          <w:tab w:val="center" w:pos="5173"/>
        </w:tabs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tabs>
          <w:tab w:val="left" w:pos="3030"/>
          <w:tab w:val="center" w:pos="5173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ectPr>
          <w:headerReference w:type="default" r:id="rId4"/>
          <w:footerReference w:type="default" r:id="rId5"/>
          <w:pgSz w:w="11900" w:h="16840" w:orient="portrait"/>
          <w:pgMar w:top="567" w:right="850" w:bottom="426" w:left="709" w:header="0" w:footer="0"/>
          <w:bidi w:val="0"/>
        </w:sect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18"/>
          <w:szCs w:val="18"/>
        </w:rPr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 xml:space="preserve">ЗАЯВКА № </w:t>
      </w:r>
      <w:r>
        <w:rPr>
          <w:rFonts w:ascii="Times New Roman" w:hAnsi="Times New Roman"/>
          <w:b w:val="1"/>
          <w:bCs w:val="1"/>
          <w:sz w:val="18"/>
          <w:szCs w:val="18"/>
          <w:rtl w:val="0"/>
          <w:lang w:val="ru-RU"/>
        </w:rPr>
        <w:t>1</w:t>
      </w:r>
    </w:p>
    <w:p>
      <w:pPr>
        <w:pStyle w:val="Normal.0"/>
        <w:spacing w:after="0" w:line="360" w:lineRule="auto"/>
        <w:jc w:val="center"/>
      </w:pPr>
      <w:r>
        <w:rPr>
          <w:rFonts w:ascii="Times New Roman" w:hAnsi="Times New Roman" w:hint="default"/>
          <w:b w:val="1"/>
          <w:bCs w:val="1"/>
          <w:sz w:val="18"/>
          <w:szCs w:val="18"/>
          <w:rtl w:val="0"/>
          <w:lang w:val="ru-RU"/>
        </w:rPr>
        <w:t>На оказание услуг по разработке программных средств</w:t>
      </w:r>
    </w:p>
    <w:p>
      <w:pPr>
        <w:pStyle w:val="Normal.0"/>
        <w:spacing w:after="0" w:line="36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Новосибирск                                                                                                                         </w:t>
      </w:r>
      <w:r>
        <w:rPr>
          <w:rFonts w:ascii="Times New Roman" w:hAnsi="Times New Roman"/>
          <w:rtl w:val="0"/>
          <w:lang w:val="ru-RU"/>
        </w:rPr>
        <w:t xml:space="preserve">"___" _____  20__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sz w:val="16"/>
          <w:szCs w:val="16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Индивидуальный предприниматель </w:t>
      </w:r>
      <w:r>
        <w:rPr>
          <w:rStyle w:val="Нет B"/>
          <w:rtl w:val="0"/>
          <w:lang w:val="ru-RU"/>
        </w:rPr>
        <w:t>Федотов Александр Александрович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лице </w:t>
      </w:r>
      <w:r>
        <w:rPr>
          <w:rStyle w:val="Нет B"/>
          <w:rtl w:val="0"/>
          <w:lang w:val="ru-RU"/>
        </w:rPr>
        <w:t>Федотов Александр Александрович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действующего на основании Свидетельства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именуемый в дальнейшем Исполнитель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 одной стороны и </w:t>
      </w:r>
      <w:r>
        <w:rPr>
          <w:rFonts w:ascii="Times New Roman" w:hAnsi="Times New Roman"/>
          <w:rtl w:val="0"/>
          <w:lang w:val="ru-RU"/>
        </w:rPr>
        <w:t xml:space="preserve">______________________________, </w:t>
      </w:r>
      <w:r>
        <w:rPr>
          <w:rFonts w:ascii="Times New Roman" w:hAnsi="Times New Roman" w:hint="default"/>
          <w:rtl w:val="0"/>
          <w:lang w:val="ru-RU"/>
        </w:rPr>
        <w:t xml:space="preserve">в лице </w:t>
      </w:r>
      <w:r>
        <w:rPr>
          <w:rFonts w:ascii="Times New Roman" w:hAnsi="Times New Roman"/>
          <w:rtl w:val="0"/>
          <w:lang w:val="ru-RU"/>
        </w:rPr>
        <w:t xml:space="preserve">___________________________, </w:t>
      </w:r>
      <w:r>
        <w:rPr>
          <w:rFonts w:ascii="Times New Roman" w:hAnsi="Times New Roman" w:hint="default"/>
          <w:rtl w:val="0"/>
          <w:lang w:val="ru-RU"/>
        </w:rPr>
        <w:t xml:space="preserve">действующей на основании </w:t>
      </w:r>
      <w:r>
        <w:rPr>
          <w:rFonts w:ascii="Times New Roman" w:hAnsi="Times New Roman"/>
          <w:rtl w:val="0"/>
          <w:lang w:val="ru-RU"/>
        </w:rPr>
        <w:t xml:space="preserve">______________________, </w:t>
      </w:r>
      <w:r>
        <w:rPr>
          <w:rFonts w:ascii="Times New Roman" w:hAnsi="Times New Roman" w:hint="default"/>
          <w:rtl w:val="0"/>
          <w:lang w:val="ru-RU"/>
        </w:rPr>
        <w:t>именуемый в дальнейшем «Заказчик» с другой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далее совместно именуемые «Стороны»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заключили настоящую Заявку № </w:t>
      </w:r>
      <w:r>
        <w:rPr>
          <w:rFonts w:ascii="Times New Roman" w:hAnsi="Times New Roman"/>
          <w:rtl w:val="0"/>
          <w:lang w:val="ru-RU"/>
        </w:rPr>
        <w:t>1 (</w:t>
      </w:r>
      <w:r>
        <w:rPr>
          <w:rFonts w:ascii="Times New Roman" w:hAnsi="Times New Roman" w:hint="default"/>
          <w:rtl w:val="0"/>
          <w:lang w:val="ru-RU"/>
        </w:rPr>
        <w:t>далее – Заявка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к договору на оказание услуг по разработке программных средств № </w:t>
      </w:r>
      <w:r>
        <w:rPr>
          <w:rFonts w:ascii="Times New Roman" w:hAnsi="Times New Roman"/>
          <w:rtl w:val="0"/>
          <w:lang w:val="ru-RU"/>
        </w:rPr>
        <w:t xml:space="preserve">____________ </w:t>
      </w:r>
      <w:r>
        <w:rPr>
          <w:rFonts w:ascii="Times New Roman" w:hAnsi="Times New Roman" w:hint="default"/>
          <w:rtl w:val="0"/>
          <w:lang w:val="ru-RU"/>
        </w:rPr>
        <w:t>от «</w:t>
      </w:r>
      <w:r>
        <w:rPr>
          <w:rFonts w:ascii="Times New Roman" w:hAnsi="Times New Roman"/>
          <w:rtl w:val="0"/>
          <w:lang w:val="ru-RU"/>
        </w:rPr>
        <w:t>________</w:t>
      </w:r>
      <w:r>
        <w:rPr>
          <w:rFonts w:ascii="Times New Roman" w:hAnsi="Times New Roman" w:hint="default"/>
          <w:rtl w:val="0"/>
          <w:lang w:val="ru-RU"/>
        </w:rPr>
        <w:t xml:space="preserve">» </w:t>
      </w:r>
      <w:r>
        <w:rPr>
          <w:rFonts w:ascii="Times New Roman" w:hAnsi="Times New Roman"/>
          <w:rtl w:val="0"/>
          <w:lang w:val="ru-RU"/>
        </w:rPr>
        <w:t xml:space="preserve">________ 20____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>. (</w:t>
      </w:r>
      <w:r>
        <w:rPr>
          <w:rFonts w:ascii="Times New Roman" w:hAnsi="Times New Roman" w:hint="default"/>
          <w:rtl w:val="0"/>
          <w:lang w:val="ru-RU"/>
        </w:rPr>
        <w:t>далее – Договор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о нижеследующем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 B"/>
          <w:rFonts w:ascii="Times New Roman" w:hAnsi="Times New Roman" w:hint="default"/>
          <w:rtl w:val="0"/>
          <w:lang w:val="ru-RU"/>
        </w:rPr>
        <w:t xml:space="preserve">В соответствии с Договором Заказчик поручает Исполнителю оказать услуги </w:t>
      </w:r>
      <w:bookmarkStart w:name="_DdeLink__4377_19549321701" w:id="1"/>
      <w:r>
        <w:rPr>
          <w:rStyle w:val="Нет B"/>
          <w:rFonts w:ascii="Times New Roman" w:hAnsi="Times New Roman" w:hint="default"/>
          <w:rtl w:val="0"/>
          <w:lang w:val="ru-RU"/>
        </w:rPr>
        <w:t>по разработке программных средств</w:t>
      </w:r>
      <w:bookmarkEnd w:id="1"/>
      <w:r>
        <w:rPr>
          <w:rStyle w:val="Нет B"/>
          <w:rFonts w:ascii="Times New Roman" w:hAnsi="Times New Roman"/>
          <w:rtl w:val="0"/>
          <w:lang w:val="ru-RU"/>
        </w:rPr>
        <w:t xml:space="preserve"> (</w:t>
      </w:r>
      <w:r>
        <w:rPr>
          <w:rStyle w:val="Нет B"/>
          <w:rFonts w:ascii="Times New Roman" w:hAnsi="Times New Roman" w:hint="default"/>
          <w:rtl w:val="0"/>
          <w:lang w:val="ru-RU"/>
        </w:rPr>
        <w:t>сайт</w:t>
      </w:r>
      <w:r>
        <w:rPr>
          <w:rStyle w:val="Нет B"/>
          <w:rFonts w:ascii="Times New Roman" w:hAnsi="Times New Roman"/>
          <w:rtl w:val="0"/>
          <w:lang w:val="ru-RU"/>
        </w:rPr>
        <w:t xml:space="preserve">), </w:t>
      </w:r>
      <w:r>
        <w:rPr>
          <w:rStyle w:val="Нет B"/>
          <w:rFonts w:ascii="Times New Roman" w:hAnsi="Times New Roman" w:hint="default"/>
          <w:rtl w:val="0"/>
          <w:lang w:val="ru-RU"/>
        </w:rPr>
        <w:t>далее Услуги</w:t>
      </w:r>
      <w:r>
        <w:rPr>
          <w:rStyle w:val="Нет B"/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Услуги включают в себя</w:t>
      </w:r>
      <w:r>
        <w:rPr>
          <w:rFonts w:ascii="Times New Roman" w:hAnsi="Times New Roman"/>
          <w:rtl w:val="0"/>
          <w:lang w:val="ru-RU"/>
        </w:rPr>
        <w:t xml:space="preserve">:   </w:t>
      </w:r>
    </w:p>
    <w:p>
      <w:pPr>
        <w:pStyle w:val="Normal.0"/>
        <w:spacing w:after="0" w:line="360" w:lineRule="auto"/>
        <w:ind w:firstLine="708"/>
        <w:jc w:val="both"/>
      </w:pPr>
      <w:r>
        <w:rPr>
          <w:rFonts w:ascii="Times New Roman" w:hAnsi="Times New Roman"/>
          <w:rtl w:val="0"/>
          <w:lang w:val="ru-RU"/>
        </w:rPr>
        <w:t xml:space="preserve">2.1. </w:t>
      </w:r>
      <w:r>
        <w:rPr>
          <w:rFonts w:ascii="Times New Roman" w:hAnsi="Times New Roman" w:hint="default"/>
          <w:rtl w:val="0"/>
          <w:lang w:val="ru-RU"/>
        </w:rPr>
        <w:t>Разработка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создание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дизайн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модификация сайта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"http://avm-tek.ru/"</w:instrText>
      </w:r>
      <w:r>
        <w:rPr>
          <w:rStyle w:val="Hyperlink.0"/>
        </w:rPr>
        <w:fldChar w:fldCharType="separate" w:fldLock="0"/>
      </w:r>
      <w:bookmarkStart w:name="_DdeLink__1930_2046315644" w:id="2"/>
      <w:r>
        <w:rPr>
          <w:rStyle w:val="Hyperlink.0"/>
          <w:rtl w:val="0"/>
          <w:lang w:val="ru-RU"/>
        </w:rPr>
        <w:t>______________</w:t>
      </w:r>
      <w:bookmarkEnd w:id="2"/>
      <w:r>
        <w:rPr/>
        <w:fldChar w:fldCharType="end" w:fldLock="0"/>
      </w: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</w:p>
    <w:p>
      <w:pPr>
        <w:pStyle w:val="Normal.0"/>
        <w:spacing w:after="0" w:line="360" w:lineRule="auto"/>
        <w:ind w:firstLine="709"/>
        <w:jc w:val="both"/>
      </w:pPr>
      <w:r>
        <w:rPr>
          <w:rStyle w:val="Нет"/>
          <w:rFonts w:ascii="Times New Roman" w:hAnsi="Times New Roman"/>
          <w:rtl w:val="0"/>
          <w:lang w:val="ru-RU"/>
        </w:rPr>
        <w:t xml:space="preserve">3. </w:t>
      </w:r>
      <w:r>
        <w:rPr>
          <w:rStyle w:val="Нет"/>
          <w:rFonts w:ascii="Times New Roman" w:hAnsi="Times New Roman" w:hint="default"/>
          <w:rtl w:val="0"/>
          <w:lang w:val="ru-RU"/>
        </w:rPr>
        <w:t>Стоимость услуг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предусмотренных в п</w:t>
      </w:r>
      <w:r>
        <w:rPr>
          <w:rStyle w:val="Нет"/>
          <w:rFonts w:ascii="Times New Roman" w:hAnsi="Times New Roman"/>
          <w:rtl w:val="0"/>
          <w:lang w:val="ru-RU"/>
        </w:rPr>
        <w:t xml:space="preserve">. 2.1. </w:t>
      </w:r>
      <w:r>
        <w:rPr>
          <w:rStyle w:val="Нет"/>
          <w:rFonts w:ascii="Times New Roman" w:hAnsi="Times New Roman" w:hint="default"/>
          <w:rtl w:val="0"/>
          <w:lang w:val="ru-RU"/>
        </w:rPr>
        <w:t>Заявки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составляет </w:t>
      </w:r>
      <w:r>
        <w:rPr>
          <w:rStyle w:val="Нет"/>
          <w:rFonts w:ascii="Times New Roman" w:hAnsi="Times New Roman"/>
          <w:rtl w:val="0"/>
          <w:lang w:val="ru-RU"/>
        </w:rPr>
        <w:t>___________</w:t>
      </w: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 xml:space="preserve"> рублей </w:t>
      </w:r>
      <w:r>
        <w:rPr>
          <w:rStyle w:val="Нет"/>
          <w:rFonts w:ascii="Times New Roman" w:hAnsi="Times New Roman"/>
          <w:b w:val="1"/>
          <w:bCs w:val="1"/>
          <w:rtl w:val="0"/>
          <w:lang w:val="ru-RU"/>
        </w:rPr>
        <w:t xml:space="preserve">(__________ </w:t>
      </w: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 xml:space="preserve">тысяч рублей </w:t>
      </w:r>
      <w:r>
        <w:rPr>
          <w:rStyle w:val="Нет"/>
          <w:rFonts w:ascii="Times New Roman" w:hAnsi="Times New Roman"/>
          <w:b w:val="1"/>
          <w:bCs w:val="1"/>
          <w:rtl w:val="0"/>
          <w:lang w:val="ru-RU"/>
        </w:rPr>
        <w:t xml:space="preserve">00 </w:t>
      </w: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>копеек</w:t>
      </w:r>
      <w:r>
        <w:rPr>
          <w:rStyle w:val="Нет"/>
          <w:rFonts w:ascii="Times New Roman" w:hAnsi="Times New Roman"/>
          <w:b w:val="1"/>
          <w:bCs w:val="1"/>
          <w:rtl w:val="0"/>
          <w:lang w:val="ru-RU"/>
        </w:rPr>
        <w:t>)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Оплата услуг производится в следующем порядке</w:t>
      </w:r>
      <w:r>
        <w:rPr>
          <w:rStyle w:val="Нет"/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rtl w:val="0"/>
          <w:lang w:val="ru-RU"/>
        </w:rPr>
        <w:t xml:space="preserve">3.1.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Заказчик вносит предоплату в размере </w:t>
      </w:r>
      <w:r>
        <w:rPr>
          <w:rStyle w:val="Нет"/>
          <w:rFonts w:ascii="Times New Roman" w:hAnsi="Times New Roman"/>
          <w:rtl w:val="0"/>
          <w:lang w:val="ru-RU"/>
        </w:rPr>
        <w:t xml:space="preserve">100% </w:t>
      </w:r>
      <w:r>
        <w:rPr>
          <w:rStyle w:val="Нет"/>
          <w:rFonts w:ascii="Times New Roman" w:hAnsi="Times New Roman" w:hint="default"/>
          <w:rtl w:val="0"/>
          <w:lang w:val="ru-RU"/>
        </w:rPr>
        <w:t>от суммы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обозначенной в счете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согласно данной Заявке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rtl w:val="0"/>
          <w:lang w:val="ru-RU"/>
        </w:rPr>
        <w:t xml:space="preserve">4.  </w:t>
      </w:r>
      <w:r>
        <w:rPr>
          <w:rStyle w:val="Нет"/>
          <w:rFonts w:ascii="Times New Roman" w:hAnsi="Times New Roman" w:hint="default"/>
          <w:rtl w:val="0"/>
          <w:lang w:val="ru-RU"/>
        </w:rPr>
        <w:t>Сроки оказания Услуг</w:t>
      </w:r>
      <w:r>
        <w:rPr>
          <w:rStyle w:val="Нет"/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after="0" w:line="360" w:lineRule="auto"/>
        <w:ind w:firstLine="70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rtl w:val="0"/>
          <w:lang w:val="ru-RU"/>
        </w:rPr>
        <w:t xml:space="preserve">4.1. </w:t>
      </w:r>
      <w:r>
        <w:rPr>
          <w:rStyle w:val="Нет"/>
          <w:rFonts w:ascii="Times New Roman" w:hAnsi="Times New Roman" w:hint="default"/>
          <w:rtl w:val="0"/>
          <w:lang w:val="ru-RU"/>
        </w:rPr>
        <w:t>Услуги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указанные в п</w:t>
      </w:r>
      <w:r>
        <w:rPr>
          <w:rStyle w:val="Нет"/>
          <w:rFonts w:ascii="Times New Roman" w:hAnsi="Times New Roman"/>
          <w:rtl w:val="0"/>
          <w:lang w:val="ru-RU"/>
        </w:rPr>
        <w:t xml:space="preserve">. 2.1 </w:t>
      </w:r>
      <w:r>
        <w:rPr>
          <w:rStyle w:val="Нет"/>
          <w:rFonts w:ascii="Times New Roman" w:hAnsi="Times New Roman" w:hint="default"/>
          <w:rtl w:val="0"/>
          <w:lang w:val="ru-RU"/>
        </w:rPr>
        <w:t>Заявки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оказываются в течение </w:t>
      </w:r>
      <w:r>
        <w:rPr>
          <w:rStyle w:val="Нет"/>
          <w:rFonts w:ascii="Times New Roman" w:hAnsi="Times New Roman"/>
          <w:rtl w:val="0"/>
          <w:lang w:val="ru-RU"/>
        </w:rPr>
        <w:t xml:space="preserve">___________ </w:t>
      </w:r>
      <w:r>
        <w:rPr>
          <w:rStyle w:val="Нет"/>
          <w:rFonts w:ascii="Times New Roman" w:hAnsi="Times New Roman" w:hint="default"/>
          <w:rtl w:val="0"/>
          <w:lang w:val="ru-RU"/>
        </w:rPr>
        <w:t>дней с момента оплаты суммы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указанной в п</w:t>
      </w:r>
      <w:r>
        <w:rPr>
          <w:rStyle w:val="Нет"/>
          <w:rFonts w:ascii="Times New Roman" w:hAnsi="Times New Roman"/>
          <w:rtl w:val="0"/>
          <w:lang w:val="ru-RU"/>
        </w:rPr>
        <w:t xml:space="preserve">. 3.1. </w:t>
      </w:r>
      <w:r>
        <w:rPr>
          <w:rStyle w:val="Нет"/>
          <w:rFonts w:ascii="Times New Roman" w:hAnsi="Times New Roman" w:hint="default"/>
          <w:rtl w:val="0"/>
          <w:lang w:val="ru-RU"/>
        </w:rPr>
        <w:t>настоящей Заявки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360" w:lineRule="auto"/>
        <w:ind w:firstLine="709"/>
        <w:jc w:val="both"/>
      </w:pPr>
    </w:p>
    <w:tbl>
      <w:tblPr>
        <w:tblW w:w="10279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39"/>
        <w:gridCol w:w="5140"/>
      </w:tblGrid>
      <w:tr>
        <w:tblPrEx>
          <w:shd w:val="clear" w:color="auto" w:fill="ced7e7"/>
        </w:tblPrEx>
        <w:trPr>
          <w:trHeight w:val="5338" w:hRule="atLeast"/>
        </w:trPr>
        <w:tc>
          <w:tcPr>
            <w:tcW w:type="dxa" w:w="5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360" w:lineRule="auto"/>
              <w:jc w:val="center"/>
              <w:rPr>
                <w:rStyle w:val="Нет"/>
                <w:shd w:val="nil" w:color="auto" w:fill="auto"/>
              </w:rPr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ЗАКАЗЧИК</w:t>
            </w:r>
          </w:p>
          <w:p>
            <w:pPr>
              <w:pStyle w:val="Normal.0"/>
              <w:spacing w:after="0" w:line="360" w:lineRule="auto"/>
              <w:jc w:val="center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jc w:val="center"/>
              <w:rPr>
                <w:rStyle w:val="Нет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jc w:val="center"/>
              <w:rPr>
                <w:rStyle w:val="Нет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jc w:val="center"/>
              <w:rPr>
                <w:rStyle w:val="Нет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jc w:val="center"/>
              <w:rPr>
                <w:rStyle w:val="Нет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jc w:val="center"/>
              <w:rPr>
                <w:rStyle w:val="Нет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jc w:val="center"/>
              <w:rPr>
                <w:rStyle w:val="Нет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jc w:val="center"/>
              <w:rPr>
                <w:rStyle w:val="Нет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jc w:val="center"/>
              <w:rPr>
                <w:rStyle w:val="Нет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360" w:lineRule="auto"/>
              <w:jc w:val="center"/>
              <w:rPr>
                <w:rStyle w:val="Нет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_________________________ </w:t>
            </w:r>
          </w:p>
        </w:tc>
        <w:tc>
          <w:tcPr>
            <w:tcW w:type="dxa" w:w="5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360" w:lineRule="auto"/>
              <w:jc w:val="center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ИСПОЛНИТЕЛЬ</w:t>
            </w:r>
          </w:p>
          <w:p>
            <w:pPr>
              <w:pStyle w:val="Normal.0"/>
              <w:widowControl w:val="0"/>
              <w:spacing w:after="0" w:line="360" w:lineRule="auto"/>
              <w:rPr>
                <w:rStyle w:val="Нет"/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ИП Федотов Александр Александрович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ИНН 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544303024367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ОГРНИП 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325547600203562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: 630559, 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Новосибирская область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г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Новосибирск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>ул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rtl w:val="0"/>
                <w:lang w:val="ru-RU"/>
              </w:rPr>
              <w:t xml:space="preserve">Бестужева </w:t>
            </w:r>
            <w:r>
              <w:rPr>
                <w:rStyle w:val="Нет"/>
                <w:rFonts w:ascii="Times New Roman" w:hAnsi="Times New Roman"/>
                <w:rtl w:val="0"/>
                <w:lang w:val="ru-RU"/>
              </w:rPr>
              <w:t>68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сч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40802810926710006199 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КЕМЕРОВСКОЕ ОТДЕЛЕНИЕ 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N8615 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ПАО СБЕРБАНК 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БИК 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043207612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30101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810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0000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0000612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: +7 913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905-61-35</w:t>
            </w:r>
          </w:p>
          <w:p>
            <w:pPr>
              <w:pStyle w:val="Normal.0"/>
              <w:spacing w:after="0" w:line="360" w:lineRule="auto"/>
              <w:jc w:val="both"/>
              <w:rPr>
                <w:rStyle w:val="Нет"/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_________________________ 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ИП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Федотов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 А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</w:t>
            </w:r>
            <w:r>
              <w:rPr>
                <w:rStyle w:val="Нет"/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spacing w:after="0" w:line="240" w:lineRule="auto"/>
        <w:ind w:left="216" w:hanging="216"/>
      </w:pPr>
      <w:r/>
    </w:p>
    <w:sectPr>
      <w:headerReference w:type="default" r:id="rId6"/>
      <w:pgSz w:w="11900" w:h="16840" w:orient="portrait"/>
      <w:pgMar w:top="567" w:right="850" w:bottom="765" w:left="709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 B">
    <w:name w:val="Нет B"/>
    <w:rPr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